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59" w:rsidRDefault="00B81059" w:rsidP="00B81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ĐỊA 6 – HK2</w:t>
      </w:r>
      <w:r w:rsidR="002E09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: TUẦN 18, 19:</w:t>
      </w:r>
    </w:p>
    <w:p w:rsidR="00B81059" w:rsidRPr="002E0994" w:rsidRDefault="00B81059" w:rsidP="00B8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proofErr w:type="gramStart"/>
      <w:r w:rsidRPr="002E09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CHƯƠNG 5.</w:t>
      </w:r>
      <w:proofErr w:type="gramEnd"/>
      <w:r w:rsidRPr="002E09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 xml:space="preserve"> NƯỚC TRÊN TRÁI ĐẤT\</w:t>
      </w:r>
    </w:p>
    <w:p w:rsidR="00B81059" w:rsidRPr="002E0994" w:rsidRDefault="00B81059" w:rsidP="00B810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B81059" w:rsidRPr="002E0994" w:rsidRDefault="00B81059" w:rsidP="00B8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proofErr w:type="gramStart"/>
      <w:r w:rsidRPr="002E09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BÀI 16.</w:t>
      </w:r>
      <w:proofErr w:type="gramEnd"/>
      <w:r w:rsidRPr="002E09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 xml:space="preserve"> THUỶ QUYỂN</w:t>
      </w:r>
    </w:p>
    <w:p w:rsidR="00B81059" w:rsidRDefault="00B81059" w:rsidP="00B81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  <w:r w:rsidRPr="002E09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VÀ VÒNG TUẦN HOÀN NƯỚC. NƯỚC NGẦM, BĂNG HÀ</w:t>
      </w:r>
    </w:p>
    <w:p w:rsidR="002E0994" w:rsidRPr="002E0994" w:rsidRDefault="002E0994" w:rsidP="00B81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</w:p>
    <w:p w:rsidR="00B81059" w:rsidRPr="002E0994" w:rsidRDefault="00B81059" w:rsidP="002E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E0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I/ THUỶ QUYỂN, THÀNH PHẦN CHỦ YẾU CỦA THUỶ QUYỂN</w:t>
      </w:r>
    </w:p>
    <w:p w:rsidR="00B81059" w:rsidRPr="00D60F1E" w:rsidRDefault="00B81059" w:rsidP="002E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- </w:t>
      </w: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Thuỷ quyển là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nước có ở khắp nơi tạo thành 1 lớp</w:t>
      </w: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bao quanh Trái Đất</w:t>
      </w:r>
    </w:p>
    <w:p w:rsidR="00B81059" w:rsidRDefault="00B81059" w:rsidP="00B810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 Gồm nước ở các đại dương, biển,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nước trên lục địa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(</w:t>
      </w: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sông</w:t>
      </w:r>
      <w:proofErr w:type="gramEnd"/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hồ, đầm lầy,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nước ngầm</w:t>
      </w: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, tuyết,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băng,..) và hơi nước trong khí quyển</w:t>
      </w:r>
    </w:p>
    <w:p w:rsidR="002E0994" w:rsidRPr="00D60F1E" w:rsidRDefault="002E0994" w:rsidP="00B8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81059" w:rsidRDefault="00B81059" w:rsidP="00B81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II. Vòng tuần hoàn nước:</w:t>
      </w:r>
    </w:p>
    <w:p w:rsidR="00B81059" w:rsidRPr="00B81059" w:rsidRDefault="00B81059" w:rsidP="00B810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GB"/>
        </w:rPr>
        <w:t xml:space="preserve">- </w:t>
      </w:r>
      <w:r w:rsidRPr="00B810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GB"/>
        </w:rPr>
        <w:t xml:space="preserve">Là sự chuyển động của nước </w:t>
      </w:r>
      <w:proofErr w:type="gramStart"/>
      <w:r w:rsidRPr="00B810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GB"/>
        </w:rPr>
        <w:t>theo</w:t>
      </w:r>
      <w:proofErr w:type="gramEnd"/>
      <w:r w:rsidRPr="00B810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GB"/>
        </w:rPr>
        <w:t xml:space="preserve"> những chu trình khép kín.</w:t>
      </w:r>
    </w:p>
    <w:p w:rsidR="00B81059" w:rsidRDefault="00B81059" w:rsidP="00B810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GB"/>
        </w:rPr>
        <w:t xml:space="preserve">- </w:t>
      </w:r>
      <w:r w:rsidRPr="00B810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GB"/>
        </w:rPr>
        <w:t>Gồm 2 giai đoạn: vòng tuần hoàn lớn và vòng tuần hoàn nhỏ</w:t>
      </w:r>
    </w:p>
    <w:p w:rsidR="002E0994" w:rsidRPr="00B81059" w:rsidRDefault="002E0994" w:rsidP="00B810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GB"/>
        </w:rPr>
      </w:pPr>
      <w:bookmarkStart w:id="0" w:name="_GoBack"/>
      <w:bookmarkEnd w:id="0"/>
    </w:p>
    <w:p w:rsidR="00B81059" w:rsidRPr="00D60F1E" w:rsidRDefault="00B81059" w:rsidP="00B8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III/ Nước ngầm (nước dưới đất) và Băng hà (sông băng)</w:t>
      </w:r>
    </w:p>
    <w:p w:rsidR="00B81059" w:rsidRDefault="00B81059" w:rsidP="00B8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1/ Nước ngầm </w:t>
      </w:r>
    </w:p>
    <w:p w:rsidR="002E0994" w:rsidRPr="002E0994" w:rsidRDefault="002E0994" w:rsidP="00B8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09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GB"/>
        </w:rPr>
        <w:t>- Là nước nằm dưới bề mặt đất do mưa, băng tuyết tan và sông hồ thấm vào mặt đất mà thành.</w:t>
      </w:r>
    </w:p>
    <w:p w:rsidR="002E0994" w:rsidRDefault="00B81059" w:rsidP="00B810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-Vai trò:  nguồn cung cấp nước sinh hoạt và nước tưới quan trọng trên thế giới. </w:t>
      </w:r>
    </w:p>
    <w:p w:rsidR="00B81059" w:rsidRDefault="00B81059" w:rsidP="00B81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2/ Băng hà</w:t>
      </w:r>
      <w:r w:rsidR="002E09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:</w:t>
      </w:r>
    </w:p>
    <w:p w:rsidR="002E0994" w:rsidRDefault="002E0994" w:rsidP="002E0994">
      <w:pPr>
        <w:pStyle w:val="ListParagraph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Băng hà chiếm 99% ở vùng cực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 Nam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cực chiếm 90%)</w:t>
      </w:r>
    </w:p>
    <w:p w:rsidR="002E0994" w:rsidRPr="002E0994" w:rsidRDefault="002E0994" w:rsidP="002E0994">
      <w:pPr>
        <w:pStyle w:val="ListParagraph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- Vai trò: là nguồn dự trữ nước ngọt lớn nhất thế giới</w:t>
      </w:r>
    </w:p>
    <w:p w:rsidR="00A60511" w:rsidRDefault="002E0994" w:rsidP="002E0994">
      <w:pPr>
        <w:ind w:left="90"/>
      </w:pPr>
    </w:p>
    <w:sectPr w:rsidR="00A60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975"/>
    <w:multiLevelType w:val="hybridMultilevel"/>
    <w:tmpl w:val="D2802302"/>
    <w:lvl w:ilvl="0" w:tplc="7A3E43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F68A1"/>
    <w:multiLevelType w:val="hybridMultilevel"/>
    <w:tmpl w:val="1BD66508"/>
    <w:lvl w:ilvl="0" w:tplc="AA8673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59"/>
    <w:rsid w:val="002E0994"/>
    <w:rsid w:val="00602281"/>
    <w:rsid w:val="00B81059"/>
    <w:rsid w:val="00E6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5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0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81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5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0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81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2022-01-05T13:48:00Z</dcterms:created>
  <dcterms:modified xsi:type="dcterms:W3CDTF">2022-01-05T14:05:00Z</dcterms:modified>
</cp:coreProperties>
</file>